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844E17" w:rsidRPr="00844E17" w:rsidTr="00844E1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44E17" w:rsidRPr="00844E17" w:rsidRDefault="00844E17" w:rsidP="00844E17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844E1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FRANCHISING</w:t>
            </w:r>
          </w:p>
        </w:tc>
      </w:tr>
      <w:tr w:rsidR="00844E17" w:rsidRPr="00844E17" w:rsidTr="00844E1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44E17" w:rsidRPr="00844E17" w:rsidRDefault="00844E17" w:rsidP="00844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4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ciudad de........................... a los..........................., el señor..........................., ..........................., con domicilio en la calle..........................., de..........................., a partir de ahora el "BENEFICIARIO" y el señor..........................., ..........................., con domicilio en la calle..........................., de..........................., a partir de ahora el "FABRICANTE", convienen:</w:t>
            </w:r>
          </w:p>
          <w:p w:rsidR="00844E17" w:rsidRPr="00844E17" w:rsidRDefault="00844E17" w:rsidP="00844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4E1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844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FABRICANTE concede en forma exclusiva el uso y goce de su marca registrada........................... al BENEFICIARIO y este acepta........................... para su comercialización.</w:t>
            </w:r>
          </w:p>
          <w:p w:rsidR="00844E17" w:rsidRPr="00844E17" w:rsidRDefault="00844E17" w:rsidP="00844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4E1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844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BENEFICIARIO se compromete a promover la difusión y el prestigio de la marca cuyo uso y goce se concede y se entiende que dicha utilización obra como suficiente retribución por dicho compromiso.</w:t>
            </w:r>
          </w:p>
          <w:p w:rsidR="00844E17" w:rsidRPr="00844E17" w:rsidRDefault="00844E17" w:rsidP="00844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4E1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844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Este contrato tiene vigencia desde el día..........................., hasta el día........................... inclusive. Es prorrogable automáticamente por otro período similar a solicitud de parte interesada con sesenta días de antelación al vencimiento, y aceptación de la contraparte dentro de los cinco días de notificada.</w:t>
            </w:r>
          </w:p>
          <w:p w:rsidR="00844E17" w:rsidRPr="00844E17" w:rsidRDefault="00844E17" w:rsidP="00844E1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44E1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prueba de conformidad, se firman dos ejemplares de un mismo tenor y a un solo efecto, en el lugar y fecha al principio indicados. Se deja constancia que cada parte hace retiro de su ejemplar.</w:t>
            </w:r>
          </w:p>
        </w:tc>
      </w:tr>
    </w:tbl>
    <w:p w:rsidR="007775DC" w:rsidRPr="00844E17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844E17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4E17"/>
    <w:rsid w:val="007775DC"/>
    <w:rsid w:val="00844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844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844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844E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2022-06-29T15:23:00Z</dcterms:modified>
</cp:coreProperties>
</file>